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DA013" w14:textId="03087E0E" w:rsidR="00490133" w:rsidRDefault="00490133" w:rsidP="00490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SPECIAL PROVISION</w:t>
      </w:r>
    </w:p>
    <w:p w14:paraId="4242D31E" w14:textId="77777777" w:rsidR="00490133" w:rsidRDefault="00490133" w:rsidP="00490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SECTION 101</w:t>
      </w:r>
    </w:p>
    <w:p w14:paraId="18A9F40D" w14:textId="77777777" w:rsidR="00490133" w:rsidRDefault="00490133" w:rsidP="00490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CONTRACT INTERPRETATION</w:t>
      </w:r>
    </w:p>
    <w:p w14:paraId="4B045B82" w14:textId="77777777" w:rsidR="00F265B7" w:rsidRDefault="00F265B7" w:rsidP="00490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375A54" w14:textId="77777777" w:rsidR="0077705A" w:rsidRPr="0077705A" w:rsidRDefault="0077705A" w:rsidP="00777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5A">
        <w:rPr>
          <w:rFonts w:ascii="Times New Roman" w:hAnsi="Times New Roman" w:cs="Times New Roman"/>
          <w:sz w:val="24"/>
          <w:szCs w:val="24"/>
        </w:rPr>
        <w:t xml:space="preserve">The </w:t>
      </w:r>
      <w:r w:rsidR="008D0767">
        <w:rPr>
          <w:rFonts w:ascii="Times New Roman" w:hAnsi="Times New Roman" w:cs="Times New Roman"/>
          <w:sz w:val="24"/>
          <w:szCs w:val="24"/>
        </w:rPr>
        <w:t xml:space="preserve">provisions </w:t>
      </w:r>
      <w:r w:rsidRPr="0077705A">
        <w:rPr>
          <w:rFonts w:ascii="Times New Roman" w:hAnsi="Times New Roman" w:cs="Times New Roman"/>
          <w:sz w:val="24"/>
          <w:szCs w:val="24"/>
        </w:rPr>
        <w:t>of Section 101 of the Standard Specifications</w:t>
      </w:r>
      <w:r w:rsidR="008D0767">
        <w:rPr>
          <w:rFonts w:ascii="Times New Roman" w:hAnsi="Times New Roman" w:cs="Times New Roman"/>
          <w:sz w:val="24"/>
          <w:szCs w:val="24"/>
        </w:rPr>
        <w:t>, “Contract Interpretation,”</w:t>
      </w:r>
      <w:r w:rsidRPr="0077705A">
        <w:rPr>
          <w:rFonts w:ascii="Times New Roman" w:hAnsi="Times New Roman" w:cs="Times New Roman"/>
          <w:sz w:val="24"/>
          <w:szCs w:val="24"/>
        </w:rPr>
        <w:t xml:space="preserve"> shall apply with the following</w:t>
      </w:r>
      <w:r>
        <w:rPr>
          <w:rFonts w:ascii="Times New Roman" w:hAnsi="Times New Roman" w:cs="Times New Roman"/>
          <w:sz w:val="24"/>
          <w:szCs w:val="24"/>
        </w:rPr>
        <w:t xml:space="preserve"> modifications</w:t>
      </w:r>
      <w:r w:rsidRPr="0077705A">
        <w:rPr>
          <w:rFonts w:ascii="Times New Roman" w:hAnsi="Times New Roman" w:cs="Times New Roman"/>
          <w:sz w:val="24"/>
          <w:szCs w:val="24"/>
        </w:rPr>
        <w:t>:</w:t>
      </w:r>
    </w:p>
    <w:p w14:paraId="439102A9" w14:textId="77777777" w:rsidR="0077705A" w:rsidRDefault="0077705A" w:rsidP="00777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1FE570" w14:textId="77777777" w:rsidR="0077705A" w:rsidRPr="008D0767" w:rsidRDefault="0077705A" w:rsidP="00777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0767">
        <w:rPr>
          <w:rFonts w:ascii="Times New Roman" w:hAnsi="Times New Roman" w:cs="Times New Roman"/>
          <w:b/>
          <w:bCs/>
          <w:sz w:val="24"/>
          <w:szCs w:val="24"/>
          <w:u w:val="single"/>
        </w:rPr>
        <w:t>101.2 Definitions.</w:t>
      </w:r>
    </w:p>
    <w:p w14:paraId="3BB1C90A" w14:textId="77777777" w:rsidR="00490133" w:rsidRPr="008D0767" w:rsidRDefault="00490133" w:rsidP="004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A45D2" w14:textId="77777777" w:rsidR="0077705A" w:rsidRPr="008D0767" w:rsidRDefault="0077705A" w:rsidP="008D0767">
      <w:pPr>
        <w:tabs>
          <w:tab w:val="left" w:pos="540"/>
        </w:tabs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0767">
        <w:rPr>
          <w:rFonts w:ascii="Times New Roman" w:hAnsi="Times New Roman" w:cs="Times New Roman"/>
          <w:sz w:val="24"/>
          <w:szCs w:val="24"/>
          <w:u w:val="single"/>
        </w:rPr>
        <w:t>Chief Engineer.</w:t>
      </w:r>
    </w:p>
    <w:p w14:paraId="23D5642E" w14:textId="77777777" w:rsidR="0077705A" w:rsidRPr="008D0767" w:rsidRDefault="0077705A" w:rsidP="008D0767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D0767">
        <w:rPr>
          <w:rFonts w:ascii="Times New Roman" w:hAnsi="Times New Roman" w:cs="Times New Roman"/>
          <w:sz w:val="24"/>
          <w:szCs w:val="24"/>
        </w:rPr>
        <w:t>REPLACE</w:t>
      </w:r>
      <w:r w:rsidR="008D0767" w:rsidRPr="008D0767">
        <w:rPr>
          <w:rFonts w:ascii="Times New Roman" w:hAnsi="Times New Roman" w:cs="Times New Roman"/>
          <w:sz w:val="24"/>
          <w:szCs w:val="24"/>
        </w:rPr>
        <w:t>: “The Chief Engineer of the Department.”</w:t>
      </w:r>
    </w:p>
    <w:p w14:paraId="4C70F8D9" w14:textId="77777777" w:rsidR="0077705A" w:rsidRPr="008D0767" w:rsidRDefault="0077705A" w:rsidP="004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67">
        <w:rPr>
          <w:rFonts w:ascii="Times New Roman" w:hAnsi="Times New Roman" w:cs="Times New Roman"/>
          <w:sz w:val="24"/>
          <w:szCs w:val="24"/>
        </w:rPr>
        <w:t>W</w:t>
      </w:r>
      <w:r w:rsidR="008D0767" w:rsidRPr="008D0767">
        <w:rPr>
          <w:rFonts w:ascii="Times New Roman" w:hAnsi="Times New Roman" w:cs="Times New Roman"/>
          <w:sz w:val="24"/>
          <w:szCs w:val="24"/>
        </w:rPr>
        <w:t xml:space="preserve">ith: </w:t>
      </w:r>
      <w:r w:rsidRPr="008D0767">
        <w:rPr>
          <w:rFonts w:ascii="Times New Roman" w:hAnsi="Times New Roman" w:cs="Times New Roman"/>
          <w:sz w:val="24"/>
          <w:szCs w:val="24"/>
        </w:rPr>
        <w:t>“The Engineer of Record for the Project</w:t>
      </w:r>
      <w:r w:rsidR="001D53EC">
        <w:rPr>
          <w:rFonts w:ascii="Times New Roman" w:hAnsi="Times New Roman" w:cs="Times New Roman"/>
          <w:sz w:val="24"/>
          <w:szCs w:val="24"/>
        </w:rPr>
        <w:t xml:space="preserve">, </w:t>
      </w:r>
      <w:r w:rsidR="001D53EC" w:rsidRPr="008D07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1D53EC" w:rsidRPr="008D07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D53EC" w:rsidRPr="008D0767">
        <w:rPr>
          <w:rFonts w:ascii="Times New Roman" w:hAnsi="Times New Roman" w:cs="Times New Roman"/>
          <w:sz w:val="24"/>
          <w:szCs w:val="24"/>
        </w:rPr>
      </w:r>
      <w:r w:rsidR="001D53EC" w:rsidRPr="008D0767">
        <w:rPr>
          <w:rFonts w:ascii="Times New Roman" w:hAnsi="Times New Roman" w:cs="Times New Roman"/>
          <w:sz w:val="24"/>
          <w:szCs w:val="24"/>
        </w:rPr>
        <w:fldChar w:fldCharType="separate"/>
      </w:r>
      <w:r w:rsidR="001D53EC" w:rsidRPr="008D0767">
        <w:rPr>
          <w:rFonts w:ascii="Times New Roman" w:hAnsi="Times New Roman" w:cs="Times New Roman"/>
          <w:sz w:val="24"/>
          <w:szCs w:val="24"/>
        </w:rPr>
        <w:t> </w:t>
      </w:r>
      <w:r w:rsidR="001D53EC" w:rsidRPr="008D0767">
        <w:rPr>
          <w:rFonts w:ascii="Times New Roman" w:hAnsi="Times New Roman" w:cs="Times New Roman"/>
          <w:sz w:val="24"/>
          <w:szCs w:val="24"/>
        </w:rPr>
        <w:t> </w:t>
      </w:r>
      <w:r w:rsidR="001D53EC" w:rsidRPr="008D0767">
        <w:rPr>
          <w:rFonts w:ascii="Times New Roman" w:hAnsi="Times New Roman" w:cs="Times New Roman"/>
          <w:sz w:val="24"/>
          <w:szCs w:val="24"/>
        </w:rPr>
        <w:t> </w:t>
      </w:r>
      <w:r w:rsidR="001D53EC" w:rsidRPr="008D0767">
        <w:rPr>
          <w:rFonts w:ascii="Times New Roman" w:hAnsi="Times New Roman" w:cs="Times New Roman"/>
          <w:sz w:val="24"/>
          <w:szCs w:val="24"/>
        </w:rPr>
        <w:t> </w:t>
      </w:r>
      <w:r w:rsidR="001D53EC" w:rsidRPr="008D0767">
        <w:rPr>
          <w:rFonts w:ascii="Times New Roman" w:hAnsi="Times New Roman" w:cs="Times New Roman"/>
          <w:sz w:val="24"/>
          <w:szCs w:val="24"/>
        </w:rPr>
        <w:t> </w:t>
      </w:r>
      <w:r w:rsidR="001D53EC" w:rsidRPr="008D0767">
        <w:rPr>
          <w:rFonts w:ascii="Times New Roman" w:hAnsi="Times New Roman" w:cs="Times New Roman"/>
          <w:sz w:val="24"/>
          <w:szCs w:val="24"/>
        </w:rPr>
        <w:fldChar w:fldCharType="end"/>
      </w:r>
      <w:r w:rsidR="001D53EC">
        <w:rPr>
          <w:rFonts w:ascii="Times New Roman" w:hAnsi="Times New Roman" w:cs="Times New Roman"/>
          <w:sz w:val="24"/>
          <w:szCs w:val="24"/>
        </w:rPr>
        <w:t>.</w:t>
      </w:r>
      <w:r w:rsidRPr="008D0767">
        <w:rPr>
          <w:rFonts w:ascii="Times New Roman" w:hAnsi="Times New Roman" w:cs="Times New Roman"/>
          <w:sz w:val="24"/>
          <w:szCs w:val="24"/>
        </w:rPr>
        <w:t>”</w:t>
      </w:r>
    </w:p>
    <w:p w14:paraId="25078941" w14:textId="77777777" w:rsidR="0077705A" w:rsidRPr="008D0767" w:rsidRDefault="0077705A" w:rsidP="004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95616" w14:textId="77777777" w:rsidR="00490133" w:rsidRPr="008D0767" w:rsidRDefault="00490133" w:rsidP="008D0767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0767">
        <w:rPr>
          <w:rFonts w:ascii="Times New Roman" w:hAnsi="Times New Roman" w:cs="Times New Roman"/>
          <w:sz w:val="24"/>
          <w:szCs w:val="24"/>
          <w:u w:val="single"/>
        </w:rPr>
        <w:t>Commissioner</w:t>
      </w:r>
      <w:r w:rsidR="0067185F" w:rsidRPr="008D076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5D84ACF" w14:textId="77777777" w:rsidR="00490133" w:rsidRPr="008D0767" w:rsidRDefault="00490133" w:rsidP="008D0767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D0767">
        <w:rPr>
          <w:rFonts w:ascii="Times New Roman" w:hAnsi="Times New Roman" w:cs="Times New Roman"/>
          <w:sz w:val="24"/>
          <w:szCs w:val="24"/>
        </w:rPr>
        <w:t>REPLACE:</w:t>
      </w:r>
      <w:r w:rsidR="008D0767" w:rsidRPr="008D0767">
        <w:rPr>
          <w:rFonts w:ascii="Times New Roman" w:hAnsi="Times New Roman" w:cs="Times New Roman"/>
          <w:sz w:val="24"/>
          <w:szCs w:val="24"/>
        </w:rPr>
        <w:t xml:space="preserve"> </w:t>
      </w:r>
      <w:r w:rsidRPr="008D0767">
        <w:rPr>
          <w:rFonts w:ascii="Times New Roman" w:hAnsi="Times New Roman" w:cs="Times New Roman"/>
          <w:sz w:val="24"/>
          <w:szCs w:val="24"/>
        </w:rPr>
        <w:t>“The Commissioner of Transportation established by 23 MRSA §4205.”</w:t>
      </w:r>
    </w:p>
    <w:p w14:paraId="75BA9F3E" w14:textId="77777777" w:rsidR="00490133" w:rsidRPr="008D0767" w:rsidRDefault="00490133" w:rsidP="004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67">
        <w:rPr>
          <w:rFonts w:ascii="Times New Roman" w:hAnsi="Times New Roman" w:cs="Times New Roman"/>
          <w:sz w:val="24"/>
          <w:szCs w:val="24"/>
        </w:rPr>
        <w:t>With:</w:t>
      </w:r>
      <w:r w:rsidR="008D0767" w:rsidRPr="008D0767">
        <w:rPr>
          <w:rFonts w:ascii="Times New Roman" w:hAnsi="Times New Roman" w:cs="Times New Roman"/>
          <w:sz w:val="24"/>
          <w:szCs w:val="24"/>
        </w:rPr>
        <w:t xml:space="preserve"> </w:t>
      </w:r>
      <w:r w:rsidRPr="008D0767">
        <w:rPr>
          <w:rFonts w:ascii="Times New Roman" w:hAnsi="Times New Roman" w:cs="Times New Roman"/>
          <w:sz w:val="24"/>
          <w:szCs w:val="24"/>
        </w:rPr>
        <w:t>“</w:t>
      </w:r>
      <w:r w:rsidR="00F265B7" w:rsidRPr="008D07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265B7" w:rsidRPr="008D07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265B7" w:rsidRPr="008D0767">
        <w:rPr>
          <w:rFonts w:ascii="Times New Roman" w:hAnsi="Times New Roman" w:cs="Times New Roman"/>
          <w:sz w:val="24"/>
          <w:szCs w:val="24"/>
        </w:rPr>
      </w:r>
      <w:r w:rsidR="00F265B7" w:rsidRPr="008D0767">
        <w:rPr>
          <w:rFonts w:ascii="Times New Roman" w:hAnsi="Times New Roman" w:cs="Times New Roman"/>
          <w:sz w:val="24"/>
          <w:szCs w:val="24"/>
        </w:rPr>
        <w:fldChar w:fldCharType="separate"/>
      </w:r>
      <w:r w:rsidR="00F265B7" w:rsidRPr="008D0767">
        <w:rPr>
          <w:rFonts w:ascii="Times New Roman" w:hAnsi="Times New Roman" w:cs="Times New Roman"/>
          <w:sz w:val="24"/>
          <w:szCs w:val="24"/>
        </w:rPr>
        <w:t> </w:t>
      </w:r>
      <w:r w:rsidR="00F265B7" w:rsidRPr="008D0767">
        <w:rPr>
          <w:rFonts w:ascii="Times New Roman" w:hAnsi="Times New Roman" w:cs="Times New Roman"/>
          <w:sz w:val="24"/>
          <w:szCs w:val="24"/>
        </w:rPr>
        <w:t> </w:t>
      </w:r>
      <w:r w:rsidR="00F265B7" w:rsidRPr="008D0767">
        <w:rPr>
          <w:rFonts w:ascii="Times New Roman" w:hAnsi="Times New Roman" w:cs="Times New Roman"/>
          <w:sz w:val="24"/>
          <w:szCs w:val="24"/>
        </w:rPr>
        <w:t> </w:t>
      </w:r>
      <w:r w:rsidR="00F265B7" w:rsidRPr="008D0767">
        <w:rPr>
          <w:rFonts w:ascii="Times New Roman" w:hAnsi="Times New Roman" w:cs="Times New Roman"/>
          <w:sz w:val="24"/>
          <w:szCs w:val="24"/>
        </w:rPr>
        <w:t> </w:t>
      </w:r>
      <w:r w:rsidR="00F265B7" w:rsidRPr="008D0767">
        <w:rPr>
          <w:rFonts w:ascii="Times New Roman" w:hAnsi="Times New Roman" w:cs="Times New Roman"/>
          <w:sz w:val="24"/>
          <w:szCs w:val="24"/>
        </w:rPr>
        <w:t> </w:t>
      </w:r>
      <w:r w:rsidR="00F265B7" w:rsidRPr="008D0767">
        <w:rPr>
          <w:rFonts w:ascii="Times New Roman" w:hAnsi="Times New Roman" w:cs="Times New Roman"/>
          <w:sz w:val="24"/>
          <w:szCs w:val="24"/>
        </w:rPr>
        <w:fldChar w:fldCharType="end"/>
      </w:r>
      <w:r w:rsidRPr="008D0767">
        <w:rPr>
          <w:rFonts w:ascii="Times New Roman" w:hAnsi="Times New Roman" w:cs="Times New Roman"/>
          <w:sz w:val="24"/>
          <w:szCs w:val="24"/>
        </w:rPr>
        <w:t>”</w:t>
      </w:r>
    </w:p>
    <w:p w14:paraId="137C08A2" w14:textId="77777777" w:rsidR="00490133" w:rsidRPr="008D0767" w:rsidRDefault="00490133" w:rsidP="004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3F31D" w14:textId="77777777" w:rsidR="00490133" w:rsidRPr="008D0767" w:rsidRDefault="00490133" w:rsidP="008D0767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0767">
        <w:rPr>
          <w:rFonts w:ascii="Times New Roman" w:hAnsi="Times New Roman" w:cs="Times New Roman"/>
          <w:sz w:val="24"/>
          <w:szCs w:val="24"/>
          <w:u w:val="single"/>
        </w:rPr>
        <w:t>Department.</w:t>
      </w:r>
    </w:p>
    <w:p w14:paraId="4D726538" w14:textId="77777777" w:rsidR="00490133" w:rsidRPr="008D0767" w:rsidRDefault="00490133" w:rsidP="008D0767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D0767">
        <w:rPr>
          <w:rFonts w:ascii="Times New Roman" w:hAnsi="Times New Roman" w:cs="Times New Roman"/>
          <w:sz w:val="24"/>
          <w:szCs w:val="24"/>
        </w:rPr>
        <w:t>REPLACE:</w:t>
      </w:r>
      <w:r w:rsidR="008D0767" w:rsidRPr="008D0767">
        <w:rPr>
          <w:rFonts w:ascii="Times New Roman" w:hAnsi="Times New Roman" w:cs="Times New Roman"/>
          <w:sz w:val="24"/>
          <w:szCs w:val="24"/>
        </w:rPr>
        <w:t xml:space="preserve"> </w:t>
      </w:r>
      <w:r w:rsidRPr="008D0767">
        <w:rPr>
          <w:rFonts w:ascii="Times New Roman" w:hAnsi="Times New Roman" w:cs="Times New Roman"/>
          <w:sz w:val="24"/>
          <w:szCs w:val="24"/>
        </w:rPr>
        <w:t>“The Department of Transportation of the State of Maine, as established by 23</w:t>
      </w:r>
      <w:r w:rsidR="0067185F" w:rsidRPr="008D0767">
        <w:rPr>
          <w:rFonts w:ascii="Times New Roman" w:hAnsi="Times New Roman" w:cs="Times New Roman"/>
          <w:sz w:val="24"/>
          <w:szCs w:val="24"/>
        </w:rPr>
        <w:t xml:space="preserve"> </w:t>
      </w:r>
      <w:r w:rsidRPr="008D0767">
        <w:rPr>
          <w:rFonts w:ascii="Times New Roman" w:hAnsi="Times New Roman" w:cs="Times New Roman"/>
          <w:sz w:val="24"/>
          <w:szCs w:val="24"/>
        </w:rPr>
        <w:t xml:space="preserve">MRSA </w:t>
      </w:r>
      <w:r w:rsidR="0067185F" w:rsidRPr="008D0767">
        <w:rPr>
          <w:rFonts w:ascii="Times New Roman" w:hAnsi="Times New Roman" w:cs="Times New Roman"/>
          <w:sz w:val="24"/>
          <w:szCs w:val="24"/>
        </w:rPr>
        <w:t>§</w:t>
      </w:r>
      <w:r w:rsidRPr="008D0767">
        <w:rPr>
          <w:rFonts w:ascii="Times New Roman" w:hAnsi="Times New Roman" w:cs="Times New Roman"/>
          <w:sz w:val="24"/>
          <w:szCs w:val="24"/>
        </w:rPr>
        <w:t>420</w:t>
      </w:r>
      <w:r w:rsidR="0067185F" w:rsidRPr="008D0767">
        <w:rPr>
          <w:rFonts w:ascii="Times New Roman" w:hAnsi="Times New Roman" w:cs="Times New Roman"/>
          <w:sz w:val="24"/>
          <w:szCs w:val="24"/>
        </w:rPr>
        <w:t>5</w:t>
      </w:r>
      <w:r w:rsidRPr="008D0767">
        <w:rPr>
          <w:rFonts w:ascii="Times New Roman" w:hAnsi="Times New Roman" w:cs="Times New Roman"/>
          <w:sz w:val="24"/>
          <w:szCs w:val="24"/>
        </w:rPr>
        <w:t xml:space="preserve"> et. </w:t>
      </w:r>
      <w:r w:rsidR="0077705A" w:rsidRPr="008D0767">
        <w:rPr>
          <w:rFonts w:ascii="Times New Roman" w:hAnsi="Times New Roman" w:cs="Times New Roman"/>
          <w:sz w:val="24"/>
          <w:szCs w:val="24"/>
        </w:rPr>
        <w:t>s</w:t>
      </w:r>
      <w:r w:rsidRPr="008D0767">
        <w:rPr>
          <w:rFonts w:ascii="Times New Roman" w:hAnsi="Times New Roman" w:cs="Times New Roman"/>
          <w:sz w:val="24"/>
          <w:szCs w:val="24"/>
        </w:rPr>
        <w:t>eq.</w:t>
      </w:r>
      <w:r w:rsidR="0077705A" w:rsidRPr="008D0767">
        <w:rPr>
          <w:rFonts w:ascii="Times New Roman" w:hAnsi="Times New Roman" w:cs="Times New Roman"/>
          <w:sz w:val="24"/>
          <w:szCs w:val="24"/>
        </w:rPr>
        <w:t xml:space="preserve"> </w:t>
      </w:r>
      <w:r w:rsidR="008D0767">
        <w:rPr>
          <w:rFonts w:ascii="Times New Roman" w:hAnsi="Times New Roman" w:cs="Times New Roman"/>
          <w:sz w:val="24"/>
          <w:szCs w:val="24"/>
        </w:rPr>
        <w:t xml:space="preserve">for the administration of Highway, Bridge, and other </w:t>
      </w:r>
      <w:r w:rsidR="00DF2C8C">
        <w:rPr>
          <w:rFonts w:ascii="Times New Roman" w:hAnsi="Times New Roman" w:cs="Times New Roman"/>
          <w:sz w:val="24"/>
          <w:szCs w:val="24"/>
        </w:rPr>
        <w:t>P</w:t>
      </w:r>
      <w:r w:rsidR="008D0767">
        <w:rPr>
          <w:rFonts w:ascii="Times New Roman" w:hAnsi="Times New Roman" w:cs="Times New Roman"/>
          <w:sz w:val="24"/>
          <w:szCs w:val="24"/>
        </w:rPr>
        <w:t xml:space="preserve">ublic </w:t>
      </w:r>
      <w:r w:rsidR="00DF2C8C">
        <w:rPr>
          <w:rFonts w:ascii="Times New Roman" w:hAnsi="Times New Roman" w:cs="Times New Roman"/>
          <w:sz w:val="24"/>
          <w:szCs w:val="24"/>
        </w:rPr>
        <w:t>W</w:t>
      </w:r>
      <w:r w:rsidR="008D0767">
        <w:rPr>
          <w:rFonts w:ascii="Times New Roman" w:hAnsi="Times New Roman" w:cs="Times New Roman"/>
          <w:sz w:val="24"/>
          <w:szCs w:val="24"/>
        </w:rPr>
        <w:t xml:space="preserve">orks </w:t>
      </w:r>
      <w:r w:rsidR="0077705A" w:rsidRPr="008D0767">
        <w:rPr>
          <w:rFonts w:ascii="Times New Roman" w:hAnsi="Times New Roman" w:cs="Times New Roman"/>
          <w:sz w:val="24"/>
          <w:szCs w:val="24"/>
        </w:rPr>
        <w:t>…</w:t>
      </w:r>
      <w:r w:rsidRPr="008D0767">
        <w:rPr>
          <w:rFonts w:ascii="Times New Roman" w:hAnsi="Times New Roman" w:cs="Times New Roman"/>
          <w:sz w:val="24"/>
          <w:szCs w:val="24"/>
        </w:rPr>
        <w:t>”</w:t>
      </w:r>
    </w:p>
    <w:p w14:paraId="38A1EC56" w14:textId="77777777" w:rsidR="00490133" w:rsidRPr="008D0767" w:rsidRDefault="00490133" w:rsidP="004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67">
        <w:rPr>
          <w:rFonts w:ascii="Times New Roman" w:hAnsi="Times New Roman" w:cs="Times New Roman"/>
          <w:sz w:val="24"/>
          <w:szCs w:val="24"/>
        </w:rPr>
        <w:t>With:</w:t>
      </w:r>
      <w:r w:rsidR="008D0767" w:rsidRPr="008D0767">
        <w:rPr>
          <w:rFonts w:ascii="Times New Roman" w:hAnsi="Times New Roman" w:cs="Times New Roman"/>
          <w:sz w:val="24"/>
          <w:szCs w:val="24"/>
        </w:rPr>
        <w:t xml:space="preserve"> </w:t>
      </w:r>
      <w:r w:rsidRPr="008D0767">
        <w:rPr>
          <w:rFonts w:ascii="Times New Roman" w:hAnsi="Times New Roman" w:cs="Times New Roman"/>
          <w:sz w:val="24"/>
          <w:szCs w:val="24"/>
        </w:rPr>
        <w:t xml:space="preserve">“The </w:t>
      </w:r>
      <w:r w:rsidR="00F265B7" w:rsidRPr="008D0767">
        <w:rPr>
          <w:rFonts w:ascii="Times New Roman" w:hAnsi="Times New Roman" w:cs="Times New Roman"/>
          <w:sz w:val="24"/>
          <w:szCs w:val="24"/>
        </w:rPr>
        <w:t xml:space="preserve">Municipality of </w:t>
      </w:r>
      <w:r w:rsidR="00F265B7" w:rsidRPr="008D07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265B7" w:rsidRPr="008D07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265B7" w:rsidRPr="008D0767">
        <w:rPr>
          <w:rFonts w:ascii="Times New Roman" w:hAnsi="Times New Roman" w:cs="Times New Roman"/>
          <w:sz w:val="24"/>
          <w:szCs w:val="24"/>
        </w:rPr>
      </w:r>
      <w:r w:rsidR="00F265B7" w:rsidRPr="008D0767">
        <w:rPr>
          <w:rFonts w:ascii="Times New Roman" w:hAnsi="Times New Roman" w:cs="Times New Roman"/>
          <w:sz w:val="24"/>
          <w:szCs w:val="24"/>
        </w:rPr>
        <w:fldChar w:fldCharType="separate"/>
      </w:r>
      <w:r w:rsidR="00F265B7" w:rsidRPr="008D0767">
        <w:rPr>
          <w:rFonts w:ascii="Times New Roman" w:hAnsi="Times New Roman" w:cs="Times New Roman"/>
          <w:sz w:val="24"/>
          <w:szCs w:val="24"/>
        </w:rPr>
        <w:t> </w:t>
      </w:r>
      <w:r w:rsidR="00F265B7" w:rsidRPr="008D0767">
        <w:rPr>
          <w:rFonts w:ascii="Times New Roman" w:hAnsi="Times New Roman" w:cs="Times New Roman"/>
          <w:sz w:val="24"/>
          <w:szCs w:val="24"/>
        </w:rPr>
        <w:t> </w:t>
      </w:r>
      <w:r w:rsidR="00F265B7" w:rsidRPr="008D0767">
        <w:rPr>
          <w:rFonts w:ascii="Times New Roman" w:hAnsi="Times New Roman" w:cs="Times New Roman"/>
          <w:sz w:val="24"/>
          <w:szCs w:val="24"/>
        </w:rPr>
        <w:t> </w:t>
      </w:r>
      <w:r w:rsidR="00F265B7" w:rsidRPr="008D0767">
        <w:rPr>
          <w:rFonts w:ascii="Times New Roman" w:hAnsi="Times New Roman" w:cs="Times New Roman"/>
          <w:sz w:val="24"/>
          <w:szCs w:val="24"/>
        </w:rPr>
        <w:t> </w:t>
      </w:r>
      <w:r w:rsidR="00F265B7" w:rsidRPr="008D0767">
        <w:rPr>
          <w:rFonts w:ascii="Times New Roman" w:hAnsi="Times New Roman" w:cs="Times New Roman"/>
          <w:sz w:val="24"/>
          <w:szCs w:val="24"/>
        </w:rPr>
        <w:t> </w:t>
      </w:r>
      <w:r w:rsidR="00F265B7" w:rsidRPr="008D0767">
        <w:rPr>
          <w:rFonts w:ascii="Times New Roman" w:hAnsi="Times New Roman" w:cs="Times New Roman"/>
          <w:sz w:val="24"/>
          <w:szCs w:val="24"/>
        </w:rPr>
        <w:fldChar w:fldCharType="end"/>
      </w:r>
      <w:r w:rsidRPr="008D0767">
        <w:rPr>
          <w:rFonts w:ascii="Times New Roman" w:hAnsi="Times New Roman" w:cs="Times New Roman"/>
          <w:sz w:val="24"/>
          <w:szCs w:val="24"/>
        </w:rPr>
        <w:t>, Maine</w:t>
      </w:r>
      <w:r w:rsidR="00DF2C8C">
        <w:rPr>
          <w:rFonts w:ascii="Times New Roman" w:hAnsi="Times New Roman" w:cs="Times New Roman"/>
          <w:sz w:val="24"/>
          <w:szCs w:val="24"/>
        </w:rPr>
        <w:t>,</w:t>
      </w:r>
      <w:r w:rsidRPr="008D0767">
        <w:rPr>
          <w:rFonts w:ascii="Times New Roman" w:hAnsi="Times New Roman" w:cs="Times New Roman"/>
          <w:sz w:val="24"/>
          <w:szCs w:val="24"/>
        </w:rPr>
        <w:t>”</w:t>
      </w:r>
      <w:r w:rsidR="00DF2C8C">
        <w:rPr>
          <w:rFonts w:ascii="Times New Roman" w:hAnsi="Times New Roman" w:cs="Times New Roman"/>
          <w:sz w:val="24"/>
          <w:szCs w:val="24"/>
        </w:rPr>
        <w:t xml:space="preserve"> acting through its </w:t>
      </w:r>
      <w:r w:rsidR="00DF2C8C" w:rsidRPr="008D07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DF2C8C" w:rsidRPr="008D07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F2C8C" w:rsidRPr="008D0767">
        <w:rPr>
          <w:rFonts w:ascii="Times New Roman" w:hAnsi="Times New Roman" w:cs="Times New Roman"/>
          <w:sz w:val="24"/>
          <w:szCs w:val="24"/>
        </w:rPr>
      </w:r>
      <w:r w:rsidR="00DF2C8C" w:rsidRPr="008D0767">
        <w:rPr>
          <w:rFonts w:ascii="Times New Roman" w:hAnsi="Times New Roman" w:cs="Times New Roman"/>
          <w:sz w:val="24"/>
          <w:szCs w:val="24"/>
        </w:rPr>
        <w:fldChar w:fldCharType="separate"/>
      </w:r>
      <w:r w:rsidR="00DF2C8C" w:rsidRPr="008D0767">
        <w:rPr>
          <w:rFonts w:ascii="Times New Roman" w:hAnsi="Times New Roman" w:cs="Times New Roman"/>
          <w:sz w:val="24"/>
          <w:szCs w:val="24"/>
        </w:rPr>
        <w:t> </w:t>
      </w:r>
      <w:r w:rsidR="00DF2C8C" w:rsidRPr="008D0767">
        <w:rPr>
          <w:rFonts w:ascii="Times New Roman" w:hAnsi="Times New Roman" w:cs="Times New Roman"/>
          <w:sz w:val="24"/>
          <w:szCs w:val="24"/>
        </w:rPr>
        <w:t> </w:t>
      </w:r>
      <w:r w:rsidR="00DF2C8C" w:rsidRPr="008D0767">
        <w:rPr>
          <w:rFonts w:ascii="Times New Roman" w:hAnsi="Times New Roman" w:cs="Times New Roman"/>
          <w:sz w:val="24"/>
          <w:szCs w:val="24"/>
        </w:rPr>
        <w:t> </w:t>
      </w:r>
      <w:r w:rsidR="00DF2C8C" w:rsidRPr="008D0767">
        <w:rPr>
          <w:rFonts w:ascii="Times New Roman" w:hAnsi="Times New Roman" w:cs="Times New Roman"/>
          <w:sz w:val="24"/>
          <w:szCs w:val="24"/>
        </w:rPr>
        <w:t> </w:t>
      </w:r>
      <w:r w:rsidR="00DF2C8C" w:rsidRPr="008D0767">
        <w:rPr>
          <w:rFonts w:ascii="Times New Roman" w:hAnsi="Times New Roman" w:cs="Times New Roman"/>
          <w:sz w:val="24"/>
          <w:szCs w:val="24"/>
        </w:rPr>
        <w:t> </w:t>
      </w:r>
      <w:r w:rsidR="00DF2C8C" w:rsidRPr="008D0767">
        <w:rPr>
          <w:rFonts w:ascii="Times New Roman" w:hAnsi="Times New Roman" w:cs="Times New Roman"/>
          <w:sz w:val="24"/>
          <w:szCs w:val="24"/>
        </w:rPr>
        <w:fldChar w:fldCharType="end"/>
      </w:r>
      <w:r w:rsidR="00DF2C8C">
        <w:rPr>
          <w:rFonts w:ascii="Times New Roman" w:hAnsi="Times New Roman" w:cs="Times New Roman"/>
          <w:sz w:val="24"/>
          <w:szCs w:val="24"/>
        </w:rPr>
        <w:t xml:space="preserve"> and this person’s duly authorized representatives.”</w:t>
      </w:r>
    </w:p>
    <w:p w14:paraId="36F474A9" w14:textId="77777777" w:rsidR="00490133" w:rsidRPr="008D0767" w:rsidRDefault="00490133" w:rsidP="004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C53EE" w14:textId="77777777" w:rsidR="00490133" w:rsidRPr="008D0767" w:rsidRDefault="00490133" w:rsidP="008D0767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0767">
        <w:rPr>
          <w:rFonts w:ascii="Times New Roman" w:hAnsi="Times New Roman" w:cs="Times New Roman"/>
          <w:sz w:val="24"/>
          <w:szCs w:val="24"/>
          <w:u w:val="single"/>
        </w:rPr>
        <w:t>Project Manager.</w:t>
      </w:r>
    </w:p>
    <w:p w14:paraId="4E9CB7D0" w14:textId="77777777" w:rsidR="00490133" w:rsidRPr="008D0767" w:rsidRDefault="00490133" w:rsidP="008D0767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D0767">
        <w:rPr>
          <w:rFonts w:ascii="Times New Roman" w:hAnsi="Times New Roman" w:cs="Times New Roman"/>
          <w:sz w:val="24"/>
          <w:szCs w:val="24"/>
        </w:rPr>
        <w:t>REPLACE:</w:t>
      </w:r>
      <w:r w:rsidR="008D0767" w:rsidRPr="008D0767">
        <w:rPr>
          <w:rFonts w:ascii="Times New Roman" w:hAnsi="Times New Roman" w:cs="Times New Roman"/>
          <w:sz w:val="24"/>
          <w:szCs w:val="24"/>
        </w:rPr>
        <w:t xml:space="preserve"> </w:t>
      </w:r>
      <w:r w:rsidRPr="008D0767">
        <w:rPr>
          <w:rFonts w:ascii="Times New Roman" w:hAnsi="Times New Roman" w:cs="Times New Roman"/>
          <w:sz w:val="24"/>
          <w:szCs w:val="24"/>
        </w:rPr>
        <w:t>“The Department’s duly authorized representative for overall coordination of the Project.”</w:t>
      </w:r>
    </w:p>
    <w:p w14:paraId="6D44850B" w14:textId="77777777" w:rsidR="00490133" w:rsidRPr="008D0767" w:rsidRDefault="00490133" w:rsidP="004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67">
        <w:rPr>
          <w:rFonts w:ascii="Times New Roman" w:hAnsi="Times New Roman" w:cs="Times New Roman"/>
          <w:sz w:val="24"/>
          <w:szCs w:val="24"/>
        </w:rPr>
        <w:t>With:</w:t>
      </w:r>
      <w:r w:rsidR="008D0767" w:rsidRPr="008D0767">
        <w:rPr>
          <w:rFonts w:ascii="Times New Roman" w:hAnsi="Times New Roman" w:cs="Times New Roman"/>
          <w:sz w:val="24"/>
          <w:szCs w:val="24"/>
        </w:rPr>
        <w:t xml:space="preserve"> </w:t>
      </w:r>
      <w:r w:rsidRPr="008D0767">
        <w:rPr>
          <w:rFonts w:ascii="Times New Roman" w:hAnsi="Times New Roman" w:cs="Times New Roman"/>
          <w:sz w:val="24"/>
          <w:szCs w:val="24"/>
        </w:rPr>
        <w:t xml:space="preserve">“The </w:t>
      </w:r>
      <w:r w:rsidR="00F265B7" w:rsidRPr="008D0767">
        <w:rPr>
          <w:rFonts w:ascii="Times New Roman" w:hAnsi="Times New Roman" w:cs="Times New Roman"/>
          <w:sz w:val="24"/>
          <w:szCs w:val="24"/>
        </w:rPr>
        <w:t xml:space="preserve">Municipality of </w:t>
      </w:r>
      <w:r w:rsidR="00F265B7" w:rsidRPr="008D07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265B7" w:rsidRPr="008D07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265B7" w:rsidRPr="008D0767">
        <w:rPr>
          <w:rFonts w:ascii="Times New Roman" w:hAnsi="Times New Roman" w:cs="Times New Roman"/>
          <w:sz w:val="24"/>
          <w:szCs w:val="24"/>
        </w:rPr>
      </w:r>
      <w:r w:rsidR="00F265B7" w:rsidRPr="008D0767">
        <w:rPr>
          <w:rFonts w:ascii="Times New Roman" w:hAnsi="Times New Roman" w:cs="Times New Roman"/>
          <w:sz w:val="24"/>
          <w:szCs w:val="24"/>
        </w:rPr>
        <w:fldChar w:fldCharType="separate"/>
      </w:r>
      <w:r w:rsidR="00F265B7" w:rsidRPr="008D0767">
        <w:rPr>
          <w:rFonts w:ascii="Times New Roman" w:hAnsi="Times New Roman" w:cs="Times New Roman"/>
          <w:sz w:val="24"/>
          <w:szCs w:val="24"/>
        </w:rPr>
        <w:t> </w:t>
      </w:r>
      <w:r w:rsidR="00F265B7" w:rsidRPr="008D0767">
        <w:rPr>
          <w:rFonts w:ascii="Times New Roman" w:hAnsi="Times New Roman" w:cs="Times New Roman"/>
          <w:sz w:val="24"/>
          <w:szCs w:val="24"/>
        </w:rPr>
        <w:t> </w:t>
      </w:r>
      <w:r w:rsidR="00F265B7" w:rsidRPr="008D0767">
        <w:rPr>
          <w:rFonts w:ascii="Times New Roman" w:hAnsi="Times New Roman" w:cs="Times New Roman"/>
          <w:sz w:val="24"/>
          <w:szCs w:val="24"/>
        </w:rPr>
        <w:t> </w:t>
      </w:r>
      <w:r w:rsidR="00F265B7" w:rsidRPr="008D0767">
        <w:rPr>
          <w:rFonts w:ascii="Times New Roman" w:hAnsi="Times New Roman" w:cs="Times New Roman"/>
          <w:sz w:val="24"/>
          <w:szCs w:val="24"/>
        </w:rPr>
        <w:t> </w:t>
      </w:r>
      <w:r w:rsidR="00F265B7" w:rsidRPr="008D0767">
        <w:rPr>
          <w:rFonts w:ascii="Times New Roman" w:hAnsi="Times New Roman" w:cs="Times New Roman"/>
          <w:sz w:val="24"/>
          <w:szCs w:val="24"/>
        </w:rPr>
        <w:t> </w:t>
      </w:r>
      <w:r w:rsidR="00F265B7" w:rsidRPr="008D0767">
        <w:rPr>
          <w:rFonts w:ascii="Times New Roman" w:hAnsi="Times New Roman" w:cs="Times New Roman"/>
          <w:sz w:val="24"/>
          <w:szCs w:val="24"/>
        </w:rPr>
        <w:fldChar w:fldCharType="end"/>
      </w:r>
      <w:r w:rsidR="00F265B7" w:rsidRPr="008D0767">
        <w:rPr>
          <w:rFonts w:ascii="Times New Roman" w:hAnsi="Times New Roman" w:cs="Times New Roman"/>
          <w:sz w:val="24"/>
          <w:szCs w:val="24"/>
        </w:rPr>
        <w:t>’s duly authorized representative for overall coordination of the Project.”</w:t>
      </w:r>
    </w:p>
    <w:p w14:paraId="78B0F912" w14:textId="77777777" w:rsidR="00490133" w:rsidRPr="008D0767" w:rsidRDefault="00490133" w:rsidP="004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00DF8" w14:textId="77777777" w:rsidR="00490133" w:rsidRPr="008D0767" w:rsidRDefault="00490133" w:rsidP="008D0767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0767">
        <w:rPr>
          <w:rFonts w:ascii="Times New Roman" w:hAnsi="Times New Roman" w:cs="Times New Roman"/>
          <w:sz w:val="24"/>
          <w:szCs w:val="24"/>
          <w:u w:val="single"/>
        </w:rPr>
        <w:t>Resident</w:t>
      </w:r>
      <w:r w:rsidR="0067185F" w:rsidRPr="008D076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234A241" w14:textId="77777777" w:rsidR="00490133" w:rsidRPr="008D0767" w:rsidRDefault="00490133" w:rsidP="008D0767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8D0767">
        <w:rPr>
          <w:rFonts w:ascii="Times New Roman" w:hAnsi="Times New Roman" w:cs="Times New Roman"/>
          <w:sz w:val="24"/>
          <w:szCs w:val="24"/>
        </w:rPr>
        <w:t>REPLACE:</w:t>
      </w:r>
      <w:r w:rsidR="008D0767" w:rsidRPr="008D0767">
        <w:rPr>
          <w:rFonts w:ascii="Times New Roman" w:hAnsi="Times New Roman" w:cs="Times New Roman"/>
          <w:sz w:val="24"/>
          <w:szCs w:val="24"/>
        </w:rPr>
        <w:t xml:space="preserve"> </w:t>
      </w:r>
      <w:r w:rsidRPr="008D0767">
        <w:rPr>
          <w:rFonts w:ascii="Times New Roman" w:hAnsi="Times New Roman" w:cs="Times New Roman"/>
          <w:sz w:val="24"/>
          <w:szCs w:val="24"/>
        </w:rPr>
        <w:t>“The Department’s on-site representative.”</w:t>
      </w:r>
    </w:p>
    <w:p w14:paraId="68419C89" w14:textId="77777777" w:rsidR="00490133" w:rsidRPr="008D0767" w:rsidRDefault="00490133" w:rsidP="004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767">
        <w:rPr>
          <w:rFonts w:ascii="Times New Roman" w:hAnsi="Times New Roman" w:cs="Times New Roman"/>
          <w:sz w:val="24"/>
          <w:szCs w:val="24"/>
        </w:rPr>
        <w:t>With:</w:t>
      </w:r>
      <w:r w:rsidR="008D0767" w:rsidRPr="008D0767">
        <w:rPr>
          <w:rFonts w:ascii="Times New Roman" w:hAnsi="Times New Roman" w:cs="Times New Roman"/>
          <w:sz w:val="24"/>
          <w:szCs w:val="24"/>
        </w:rPr>
        <w:t xml:space="preserve"> </w:t>
      </w:r>
      <w:r w:rsidRPr="008D0767">
        <w:rPr>
          <w:rFonts w:ascii="Times New Roman" w:hAnsi="Times New Roman" w:cs="Times New Roman"/>
          <w:sz w:val="24"/>
          <w:szCs w:val="24"/>
        </w:rPr>
        <w:t>“</w:t>
      </w:r>
      <w:r w:rsidR="00F265B7" w:rsidRPr="008D07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265B7" w:rsidRPr="008D07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265B7" w:rsidRPr="008D0767">
        <w:rPr>
          <w:rFonts w:ascii="Times New Roman" w:hAnsi="Times New Roman" w:cs="Times New Roman"/>
          <w:sz w:val="24"/>
          <w:szCs w:val="24"/>
        </w:rPr>
      </w:r>
      <w:r w:rsidR="00F265B7" w:rsidRPr="008D0767">
        <w:rPr>
          <w:rFonts w:ascii="Times New Roman" w:hAnsi="Times New Roman" w:cs="Times New Roman"/>
          <w:sz w:val="24"/>
          <w:szCs w:val="24"/>
        </w:rPr>
        <w:fldChar w:fldCharType="separate"/>
      </w:r>
      <w:r w:rsidR="00F265B7" w:rsidRPr="008D0767">
        <w:rPr>
          <w:rFonts w:ascii="Times New Roman" w:hAnsi="Times New Roman" w:cs="Times New Roman"/>
          <w:sz w:val="24"/>
          <w:szCs w:val="24"/>
        </w:rPr>
        <w:t> </w:t>
      </w:r>
      <w:r w:rsidR="00F265B7" w:rsidRPr="008D0767">
        <w:rPr>
          <w:rFonts w:ascii="Times New Roman" w:hAnsi="Times New Roman" w:cs="Times New Roman"/>
          <w:sz w:val="24"/>
          <w:szCs w:val="24"/>
        </w:rPr>
        <w:t> </w:t>
      </w:r>
      <w:r w:rsidR="00F265B7" w:rsidRPr="008D0767">
        <w:rPr>
          <w:rFonts w:ascii="Times New Roman" w:hAnsi="Times New Roman" w:cs="Times New Roman"/>
          <w:sz w:val="24"/>
          <w:szCs w:val="24"/>
        </w:rPr>
        <w:t> </w:t>
      </w:r>
      <w:r w:rsidR="00F265B7" w:rsidRPr="008D0767">
        <w:rPr>
          <w:rFonts w:ascii="Times New Roman" w:hAnsi="Times New Roman" w:cs="Times New Roman"/>
          <w:sz w:val="24"/>
          <w:szCs w:val="24"/>
        </w:rPr>
        <w:t> </w:t>
      </w:r>
      <w:r w:rsidR="00F265B7" w:rsidRPr="008D0767">
        <w:rPr>
          <w:rFonts w:ascii="Times New Roman" w:hAnsi="Times New Roman" w:cs="Times New Roman"/>
          <w:sz w:val="24"/>
          <w:szCs w:val="24"/>
        </w:rPr>
        <w:t> </w:t>
      </w:r>
      <w:r w:rsidR="00F265B7" w:rsidRPr="008D0767">
        <w:rPr>
          <w:rFonts w:ascii="Times New Roman" w:hAnsi="Times New Roman" w:cs="Times New Roman"/>
          <w:sz w:val="24"/>
          <w:szCs w:val="24"/>
        </w:rPr>
        <w:fldChar w:fldCharType="end"/>
      </w:r>
      <w:r w:rsidR="00F265B7" w:rsidRPr="008D0767">
        <w:rPr>
          <w:rFonts w:ascii="Times New Roman" w:hAnsi="Times New Roman" w:cs="Times New Roman"/>
          <w:sz w:val="24"/>
          <w:szCs w:val="24"/>
        </w:rPr>
        <w:t>.</w:t>
      </w:r>
      <w:r w:rsidRPr="008D0767">
        <w:rPr>
          <w:rFonts w:ascii="Times New Roman" w:hAnsi="Times New Roman" w:cs="Times New Roman"/>
          <w:sz w:val="24"/>
          <w:szCs w:val="24"/>
        </w:rPr>
        <w:t>”</w:t>
      </w:r>
    </w:p>
    <w:p w14:paraId="381F169A" w14:textId="77777777" w:rsidR="00490133" w:rsidRDefault="00490133" w:rsidP="00490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9013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91C0F" w14:textId="77777777" w:rsidR="0037395C" w:rsidRDefault="0037395C" w:rsidP="0037395C">
      <w:pPr>
        <w:spacing w:after="0" w:line="240" w:lineRule="auto"/>
      </w:pPr>
      <w:r>
        <w:separator/>
      </w:r>
    </w:p>
  </w:endnote>
  <w:endnote w:type="continuationSeparator" w:id="0">
    <w:p w14:paraId="5C8EE7AB" w14:textId="77777777" w:rsidR="0037395C" w:rsidRDefault="0037395C" w:rsidP="0037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FC566" w14:textId="10441D75" w:rsidR="0037395C" w:rsidRPr="0037395C" w:rsidRDefault="0037395C" w:rsidP="0037395C">
    <w:pPr>
      <w:pStyle w:val="Footer"/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37395C">
      <w:rPr>
        <w:rFonts w:ascii="Times New Roman" w:hAnsi="Times New Roman" w:cs="Times New Roman"/>
        <w:b/>
        <w:bCs/>
        <w:i/>
        <w:iCs/>
        <w:sz w:val="24"/>
        <w:szCs w:val="24"/>
      </w:rPr>
      <w:t>Revised March 19,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845F0" w14:textId="77777777" w:rsidR="0037395C" w:rsidRDefault="0037395C" w:rsidP="0037395C">
      <w:pPr>
        <w:spacing w:after="0" w:line="240" w:lineRule="auto"/>
      </w:pPr>
      <w:r>
        <w:separator/>
      </w:r>
    </w:p>
  </w:footnote>
  <w:footnote w:type="continuationSeparator" w:id="0">
    <w:p w14:paraId="26CB2AB7" w14:textId="77777777" w:rsidR="0037395C" w:rsidRDefault="0037395C" w:rsidP="00373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33"/>
    <w:rsid w:val="001424E8"/>
    <w:rsid w:val="001D53EC"/>
    <w:rsid w:val="0037395C"/>
    <w:rsid w:val="00490133"/>
    <w:rsid w:val="005B501D"/>
    <w:rsid w:val="0067185F"/>
    <w:rsid w:val="0077705A"/>
    <w:rsid w:val="008D0767"/>
    <w:rsid w:val="00DF2C8C"/>
    <w:rsid w:val="00F2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80B3D"/>
  <w15:chartTrackingRefBased/>
  <w15:docId w15:val="{F1EA87B1-792E-4591-8DDD-BD66F1B8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95C"/>
  </w:style>
  <w:style w:type="paragraph" w:styleId="Footer">
    <w:name w:val="footer"/>
    <w:basedOn w:val="Normal"/>
    <w:link w:val="FooterChar"/>
    <w:uiPriority w:val="99"/>
    <w:unhideWhenUsed/>
    <w:rsid w:val="00373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Laberge, Michael</dc:creator>
  <cp:keywords/>
  <dc:description/>
  <cp:lastModifiedBy>Laberge, Michael</cp:lastModifiedBy>
  <cp:revision>5</cp:revision>
  <dcterms:created xsi:type="dcterms:W3CDTF">2021-03-19T20:00:00Z</dcterms:created>
  <dcterms:modified xsi:type="dcterms:W3CDTF">2021-03-19T20:40:00Z</dcterms:modified>
</cp:coreProperties>
</file>